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4" w:rsidRDefault="00C83304" w:rsidP="00C83304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C83304">
        <w:rPr>
          <w:rFonts w:ascii="Times New Roman" w:eastAsia="Times New Roman" w:hAnsi="Times New Roman" w:cs="Times New Roman"/>
          <w:b/>
          <w:bCs/>
          <w:sz w:val="28"/>
          <w:szCs w:val="28"/>
        </w:rPr>
        <w:t>МКДОУ  Усть-Грязнухинский дс</w:t>
      </w:r>
    </w:p>
    <w:p w:rsidR="00C83304" w:rsidRDefault="00C83304" w:rsidP="00C83304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04" w:rsidRDefault="00C83304" w:rsidP="00C83304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04" w:rsidRPr="00C83304" w:rsidRDefault="00996A37" w:rsidP="00996A37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C83304" w:rsidRPr="00C83304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открытого занятия (НОД)</w:t>
      </w:r>
    </w:p>
    <w:p w:rsidR="00C83304" w:rsidRPr="00C83304" w:rsidRDefault="00C83304" w:rsidP="00C83304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3304">
        <w:rPr>
          <w:rFonts w:ascii="Times New Roman" w:eastAsia="Times New Roman" w:hAnsi="Times New Roman" w:cs="Times New Roman"/>
          <w:b/>
          <w:bCs/>
          <w:sz w:val="32"/>
          <w:szCs w:val="32"/>
        </w:rPr>
        <w:t>в подготовительной к школе группе</w:t>
      </w:r>
    </w:p>
    <w:p w:rsidR="00C83304" w:rsidRDefault="00C83304" w:rsidP="00C83304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04" w:rsidRDefault="00C83304" w:rsidP="00C83304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A37" w:rsidRDefault="00890B7A" w:rsidP="00996A37">
      <w:pPr>
        <w:shd w:val="clear" w:color="auto" w:fill="FFFFFF"/>
        <w:spacing w:after="130" w:line="272" w:lineRule="atLeast"/>
        <w:rPr>
          <w:rFonts w:ascii="Monotype Corsiva" w:eastAsia="Times New Roman" w:hAnsi="Monotype Corsiva" w:cs="Times New Roman"/>
          <w:b/>
          <w:bCs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bCs/>
          <w:sz w:val="96"/>
          <w:szCs w:val="96"/>
        </w:rPr>
        <w:t xml:space="preserve">"Музыкальная шкатулка </w:t>
      </w:r>
      <w:r w:rsidR="00996A37">
        <w:rPr>
          <w:rFonts w:ascii="Monotype Corsiva" w:eastAsia="Times New Roman" w:hAnsi="Monotype Corsiva" w:cs="Times New Roman"/>
          <w:b/>
          <w:bCs/>
          <w:sz w:val="96"/>
          <w:szCs w:val="96"/>
        </w:rPr>
        <w:t xml:space="preserve">        </w:t>
      </w:r>
    </w:p>
    <w:p w:rsidR="00C83304" w:rsidRDefault="00996A37" w:rsidP="00996A37">
      <w:pPr>
        <w:shd w:val="clear" w:color="auto" w:fill="FFFFFF"/>
        <w:spacing w:after="130" w:line="272" w:lineRule="atLeast"/>
        <w:rPr>
          <w:rFonts w:ascii="Monotype Corsiva" w:eastAsia="Times New Roman" w:hAnsi="Monotype Corsiva" w:cs="Times New Roman"/>
          <w:b/>
          <w:bCs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bCs/>
          <w:sz w:val="96"/>
          <w:szCs w:val="96"/>
        </w:rPr>
        <w:t xml:space="preserve">         </w:t>
      </w:r>
      <w:proofErr w:type="spellStart"/>
      <w:r w:rsidR="00890B7A">
        <w:rPr>
          <w:rFonts w:ascii="Monotype Corsiva" w:eastAsia="Times New Roman" w:hAnsi="Monotype Corsiva" w:cs="Times New Roman"/>
          <w:b/>
          <w:bCs/>
          <w:sz w:val="96"/>
          <w:szCs w:val="96"/>
        </w:rPr>
        <w:t>д</w:t>
      </w:r>
      <w:r w:rsidR="00C83304" w:rsidRPr="00C83304">
        <w:rPr>
          <w:rFonts w:ascii="Monotype Corsiva" w:eastAsia="Times New Roman" w:hAnsi="Monotype Corsiva" w:cs="Times New Roman"/>
          <w:b/>
          <w:bCs/>
          <w:sz w:val="96"/>
          <w:szCs w:val="96"/>
        </w:rPr>
        <w:t>омовёнка</w:t>
      </w:r>
      <w:proofErr w:type="spellEnd"/>
      <w:r w:rsidR="00C83304" w:rsidRPr="00C83304">
        <w:rPr>
          <w:rFonts w:ascii="Monotype Corsiva" w:eastAsia="Times New Roman" w:hAnsi="Monotype Corsiva" w:cs="Times New Roman"/>
          <w:b/>
          <w:bCs/>
          <w:sz w:val="96"/>
          <w:szCs w:val="96"/>
        </w:rPr>
        <w:t xml:space="preserve"> Кузи"</w:t>
      </w:r>
    </w:p>
    <w:p w:rsidR="00C83304" w:rsidRDefault="00C83304" w:rsidP="00C83304">
      <w:pPr>
        <w:shd w:val="clear" w:color="auto" w:fill="FFFFFF"/>
        <w:spacing w:after="130" w:line="272" w:lineRule="atLeast"/>
        <w:jc w:val="center"/>
        <w:rPr>
          <w:rFonts w:ascii="Monotype Corsiva" w:eastAsia="Times New Roman" w:hAnsi="Monotype Corsiva" w:cs="Times New Roman"/>
          <w:b/>
          <w:bCs/>
          <w:sz w:val="96"/>
          <w:szCs w:val="96"/>
        </w:rPr>
      </w:pPr>
    </w:p>
    <w:p w:rsidR="00C83304" w:rsidRDefault="00996A37" w:rsidP="00C83304">
      <w:pPr>
        <w:shd w:val="clear" w:color="auto" w:fill="FFFFFF"/>
        <w:spacing w:after="130" w:line="272" w:lineRule="atLeast"/>
        <w:jc w:val="center"/>
        <w:rPr>
          <w:rFonts w:ascii="Monotype Corsiva" w:eastAsia="Times New Roman" w:hAnsi="Monotype Corsiva" w:cs="Times New Roman"/>
          <w:b/>
          <w:bCs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bCs/>
          <w:noProof/>
          <w:sz w:val="96"/>
          <w:szCs w:val="96"/>
        </w:rPr>
        <w:drawing>
          <wp:inline distT="0" distB="0" distL="0" distR="0">
            <wp:extent cx="4050442" cy="3037244"/>
            <wp:effectExtent l="19050" t="0" r="7208" b="0"/>
            <wp:docPr id="1" name="Рисунок 1" descr="F:\20180403_09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0403_093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42" cy="303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04" w:rsidRDefault="00C83304" w:rsidP="00C83304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04" w:rsidRDefault="00C83304" w:rsidP="00C83304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04" w:rsidRDefault="00C83304" w:rsidP="00C83304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Музыкальный руководитель Арышева Н. В.</w:t>
      </w:r>
    </w:p>
    <w:p w:rsidR="00C83304" w:rsidRDefault="00C83304" w:rsidP="00C83304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04" w:rsidRDefault="00C83304" w:rsidP="00C83304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04" w:rsidRPr="00C83304" w:rsidRDefault="00996A37" w:rsidP="00996A37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C83304">
        <w:rPr>
          <w:rFonts w:ascii="Times New Roman" w:eastAsia="Times New Roman" w:hAnsi="Times New Roman" w:cs="Times New Roman"/>
          <w:b/>
          <w:bCs/>
          <w:sz w:val="28"/>
          <w:szCs w:val="28"/>
        </w:rPr>
        <w:t>2018 год</w:t>
      </w:r>
    </w:p>
    <w:p w:rsidR="00890B7A" w:rsidRDefault="00C83304" w:rsidP="00C83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Программное содержание: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учить слышать кульминацию в связи с развитием музыкального образа;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учить определять жанр, характер музыки, средства музыкальной выразительности.</w:t>
      </w:r>
    </w:p>
    <w:p w:rsidR="00C83304" w:rsidRDefault="00890B7A" w:rsidP="00C83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-закреплять умение складывать бумагу гармошкой.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 детях эмоциональную отзывчивость на музыку, образ и содержание которой связаны с миром сказки, фантазии, волшебства;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воображение детей путем восприятия музыки, характеризующей сказочный персонаж (Баба Яга);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чувство ритма, </w:t>
      </w:r>
      <w:proofErr w:type="spellStart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звуковысотный</w:t>
      </w:r>
      <w:proofErr w:type="spellEnd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ладотональный слух;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творческое воображение посредством музыкально-ритмических движений.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любовь к музыке и литературе.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обеспечение: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фонограмма музыкальных произведений «Баба Яга» П. И. Чайковского, гармошка – оригами,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листы цветной бумаги, </w:t>
      </w:r>
      <w:r w:rsid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игрушки-куклы Мажорик и Минорик</w:t>
      </w:r>
    </w:p>
    <w:p w:rsidR="00C83304" w:rsidRPr="00C83304" w:rsidRDefault="00C83304" w:rsidP="00C83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шкатулка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кукла Бабы Яги, </w:t>
      </w:r>
      <w:proofErr w:type="spell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оборудование.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руководитель в роли </w:t>
      </w:r>
      <w:proofErr w:type="spell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Домовёнка</w:t>
      </w:r>
      <w:proofErr w:type="spell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заходит под музыку, </w:t>
      </w:r>
    </w:p>
    <w:p w:rsidR="00C83304" w:rsidRPr="00C83304" w:rsidRDefault="00C83304" w:rsidP="00C83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A37" w:rsidRDefault="00C83304" w:rsidP="00996A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меня узнали? Я </w:t>
      </w:r>
      <w:proofErr w:type="spell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Домовёнок</w:t>
      </w:r>
      <w:proofErr w:type="spell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Кузя! Я очень рад вас видеть. Дети, я знаю одно очень весёлое приветствие</w:t>
      </w:r>
      <w:proofErr w:type="gram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Х</w:t>
      </w:r>
      <w:proofErr w:type="gram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отите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вас научу? Я сейчас буду говорить, и показывать движения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Вы движения повторяйте со мной</w:t>
      </w:r>
      <w:proofErr w:type="gram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Т</w:t>
      </w:r>
      <w:proofErr w:type="gram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вам будет легче 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запомнить слова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Музыка…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здороваюсь везде: дома и на улице,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«здравствуй» говорю я соседской курице!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небо </w:t>
      </w:r>
      <w:proofErr w:type="spell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лёгкий ветерок!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маленький дубок!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утро!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день!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не лень!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Мне сегодня как никогда нужна ваша помощь. Дело в том, что я потерял свою шкатулку, а она у меня не простая, а музыкальная. Поможете мне её отыскать?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  <w:proofErr w:type="gram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 скорее становитесь за мной, мы идём на поиски…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0B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890B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под музыку идут за Кузей.</w:t>
      </w:r>
      <w:r w:rsidRP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апоминаю </w:t>
      </w:r>
      <w:proofErr w:type="gram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proofErr w:type="gram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идти, с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мотреть по сторонам внимательно. И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дём сначала игриво, затем имитируем полёт, затем имитируем перескакивание через кочку, лёгкий бег, и снова обычный шаг. Ког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шагаем, напоминаю, как держать  спину и голову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07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Останавливаемся</w:t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(звучит волшебная музыка)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07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7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а куда это мы с вами попали</w:t>
      </w:r>
      <w:r w:rsidR="0007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Pr="00073E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07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Точно</w:t>
      </w:r>
      <w:r w:rsidR="0007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в лесу.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E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Кузя обращает внимание на шкатулку.</w:t>
      </w:r>
      <w:r w:rsidRPr="0007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ура, дети, моя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волшебная шкатулк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нашлась! Хотите узнать, что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приготовила волшебная шкатулка?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не будем терять время, а поскорее посмотрим, что же там лежит. </w:t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(Открыть – музыка)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Шкатулка наша тайнами</w:t>
      </w:r>
      <w:proofErr w:type="gramStart"/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песнями полна,</w:t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Секреты музыкальные</w:t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Откроет нам она.</w:t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Ты, шкатулка, открывайся,</w:t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Открывайся поскорей.</w:t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Постарайся, </w:t>
      </w:r>
      <w:r w:rsidR="00890B7A"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тобы стало веселей.</w:t>
      </w:r>
      <w:r w:rsidRPr="007729D9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</w:rPr>
        <w:t> </w:t>
      </w:r>
      <w:r w:rsidRPr="007729D9">
        <w:rPr>
          <w:rFonts w:ascii="Times New Roman" w:eastAsia="Times New Roman" w:hAnsi="Times New Roman" w:cs="Times New Roman"/>
          <w:color w:val="000000"/>
          <w:sz w:val="52"/>
          <w:szCs w:val="52"/>
        </w:rPr>
        <w:br/>
      </w:r>
      <w:r w:rsidR="0007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073E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Достаем гармошку (оригами) из цветной бумаги.</w:t>
      </w:r>
      <w:r w:rsidRPr="00073E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что это?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(после ответов детей включается фонограмма песни Крокодила Гены)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кто любил играть на гармошке?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(Крокодил Гена).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Крокодил Гена. </w:t>
      </w:r>
      <w:r w:rsidR="0007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хотите, чтобы у каждого из вас была такая гармошка? Крокодил Гена передал вам разноцветные листы бумаги. Вы сейчас из них смастерите себе гармошки. Выберите любой понравившийся вам цвет бумаги и приступайте к изготовлению гармошки.</w:t>
      </w:r>
    </w:p>
    <w:p w:rsidR="00996A37" w:rsidRPr="00996A37" w:rsidRDefault="00996A37" w:rsidP="00996A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B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Самостоятельная деятельность детей. Изготовление гармошки из бумаги.</w:t>
      </w:r>
    </w:p>
    <w:p w:rsidR="00996A37" w:rsidRDefault="00073E96" w:rsidP="00890B7A">
      <w:pP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нас получились гармошки необычные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Давайте с вами пофантазируем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что может превратиться эта гармошка в зависимос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от того, музыка какого танца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звучать. Если будет звучать полька – гармошка превратится в юбочку, покажите, мазурка – веер, плясовая – гармошка, а когда вы услышите вальс – в нашем зале появится много разноцветных бабочек. Будьте внимательны, итак – начинаем.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C83304" w:rsidRPr="00C26B1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Музыкально – дидактическая игра «Гармошка – </w:t>
      </w:r>
      <w:proofErr w:type="spellStart"/>
      <w:r w:rsidR="00C83304" w:rsidRPr="00C26B1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говорушка</w:t>
      </w:r>
      <w:proofErr w:type="spellEnd"/>
      <w:r w:rsidR="00C83304" w:rsidRPr="00C26B1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».</w:t>
      </w:r>
    </w:p>
    <w:p w:rsidR="00996A37" w:rsidRDefault="00996A37" w:rsidP="00890B7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701970" cy="3525795"/>
            <wp:effectExtent l="19050" t="0" r="3380" b="0"/>
            <wp:docPr id="2" name="Рисунок 2" descr="F:\20180403_09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0403_093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04" cy="35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304" w:rsidRPr="00C26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C26B18" w:rsidRDefault="00C83304" w:rsidP="00890B7A">
      <w:pPr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Молодцы, с первым заданием справились, посмотрим, что же еще лежит в шкатулке.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6A37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                 </w:t>
      </w:r>
      <w:r w:rsidRPr="00C26B18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>Звучит волшебная музыка</w:t>
      </w:r>
      <w:r w:rsidR="00C26B18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>.</w:t>
      </w:r>
    </w:p>
    <w:p w:rsidR="00890B7A" w:rsidRDefault="00C83304" w:rsidP="00244152">
      <w:pP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Шкатулка отк</w:t>
      </w:r>
      <w:r w:rsidR="0099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рывается. Кузя достаёт игрушки 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веселого и грустного человечков.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это, ребята?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(Братья - мажор и минор).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представим, что жители нашего сказочного города решили устроить праздник. Все собрались на главной площади города и пригласили братьев. Люди пели, шутили, играли, а затем попросили братьев исполнить танец. Задумались мажор и минор</w:t>
      </w:r>
      <w:proofErr w:type="gram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же мы сможем танцевать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Ведь мажор любит веселиться, а минор – мечтать. А как вы думаете</w:t>
      </w:r>
      <w:r w:rsidR="00C2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ли это?</w:t>
      </w:r>
      <w:r w:rsidR="00C26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B18" w:rsidRPr="00C26B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C26B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Ответы детей</w:t>
      </w:r>
      <w:r w:rsidR="00C26B18" w:rsidRPr="00C26B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C2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давайте помирим братьев, и покажем, как в одной пьесе, в одном танце – могут дружить и минор и мажор?!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сейчас поиграть</w:t>
      </w:r>
      <w:proofErr w:type="gram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К</w:t>
      </w:r>
      <w:proofErr w:type="gram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огда будет звучать грустная и медленная музыка – становитесь в пары и тихо, медленно и красиво кружитесь. А когда музыка будет звучать быстро и весело – вы разъединитесь и будите танцевать по одному, весело и задорно, сами придумывая для себя движения. Согласны? Тогда начинаем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6B1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Музыкально-дидактическая игра на развитие ладотонального слуха.</w:t>
      </w:r>
    </w:p>
    <w:p w:rsidR="00890B7A" w:rsidRDefault="00C83304" w:rsidP="00890B7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C2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дети, отлично поиграли! А давайте немного отдохнём?</w:t>
      </w:r>
    </w:p>
    <w:p w:rsidR="00C26B18" w:rsidRDefault="00C83304" w:rsidP="00890B7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26B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Физминутка</w:t>
      </w:r>
      <w:proofErr w:type="spellEnd"/>
      <w:r w:rsidR="00C26B18"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C26B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Самомассаж</w:t>
      </w:r>
      <w:proofErr w:type="spellEnd"/>
    </w:p>
    <w:p w:rsidR="00996A37" w:rsidRDefault="00C83304" w:rsidP="00C26B1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Улыбнись мне скорее!</w:t>
      </w:r>
      <w:r w:rsidR="00C26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Разводят руки в стороны и слегка кланяются друг другу</w:t>
      </w:r>
      <w:proofErr w:type="gramStart"/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C2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2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весь день        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"Пружинка"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C2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веселее.                   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Поднимают ручки вверх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погладим лобик, носик и щечки</w:t>
      </w:r>
      <w:proofErr w:type="gramStart"/>
      <w:r w:rsidR="00C26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ыполняют движения по тексту </w:t>
      </w:r>
      <w:r w:rsidRPr="00C2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мы красивыми, как в саду цветочки!</w:t>
      </w:r>
      <w:r w:rsidR="00C26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Наклоны головы к правому и левому </w:t>
      </w:r>
      <w:r w:rsidR="00996A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996A37" w:rsidRDefault="00996A37" w:rsidP="00C26B1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C83304"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плечу поочередно</w:t>
      </w:r>
    </w:p>
    <w:p w:rsidR="00C26B18" w:rsidRPr="00996A37" w:rsidRDefault="00C26B18" w:rsidP="00C26B1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Разотрем ладошки сильнее, сильнее!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C83304"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Движения по тексту</w:t>
      </w:r>
      <w:proofErr w:type="gramStart"/>
      <w:r w:rsidR="00C83304"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похлопаем смелее, смелее!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Ушки мы теперь потрем</w:t>
      </w:r>
      <w:proofErr w:type="gramStart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здоровье сбережем.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Улыбнемся снова, будьте все здоровы!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C83304" w:rsidRPr="00C26B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Разводят руки в стороны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давайте заглянем и узнаем, что ещё имеется в моей шкатулке?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А сейчас – внимание, вновь открываем шкатулку. ( </w:t>
      </w:r>
      <w:r w:rsidR="00C83304" w:rsidRPr="00890B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тревожная музыка</w:t>
      </w:r>
      <w:proofErr w:type="gramStart"/>
      <w:r w:rsidR="00C83304" w:rsidRPr="00890B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…Д</w:t>
      </w:r>
      <w:proofErr w:type="gramEnd"/>
      <w:r w:rsidR="00C83304" w:rsidRPr="00890B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остать сверток, не разворачивая и не показывая предмет.)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 спрашивает </w:t>
      </w:r>
      <w:proofErr w:type="gramStart"/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proofErr w:type="gramEnd"/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это может быть…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83304" w:rsidRPr="00C26B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Ответы детей</w:t>
      </w:r>
      <w:r w:rsidRPr="00C26B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C83304" w:rsidRPr="00C26B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ребята, время для раздумий у нас нет, и я предлагаю вам прослушать пьесу</w:t>
      </w:r>
      <w:proofErr w:type="gramStart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 вы её буде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слушать – придумайте ей название, кто сможет? </w:t>
      </w:r>
    </w:p>
    <w:p w:rsidR="00C26B18" w:rsidRDefault="00C26B18" w:rsidP="00C26B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                </w:t>
      </w:r>
      <w:r w:rsidRPr="00C26B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</w:t>
      </w:r>
      <w:r w:rsidR="00C83304" w:rsidRPr="00C26B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вучит пьеса П.И. Чайковского «Баба Яга»</w:t>
      </w:r>
      <w:r w:rsidR="00C83304" w:rsidRPr="00C26B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Кузя разговаривает с детьми о пьесе, выясняет о характере и настроении пьесы, спрашивает</w:t>
      </w:r>
      <w:r w:rsid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какому сказочному герою может принадлежать эта музыка… (</w:t>
      </w:r>
      <w:r w:rsidR="00C83304" w:rsidRPr="00890B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дети испытывают затруднения – можно загадать загадку…)</w:t>
      </w:r>
      <w:r w:rsidR="00C83304" w:rsidRPr="0089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глухом лесу в своей избушке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Совсем одна живет старушка.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Метлой она не пол метет,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Метла - </w:t>
      </w:r>
      <w:proofErr w:type="spellStart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старушкин</w:t>
      </w:r>
      <w:proofErr w:type="spellEnd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самолет</w:t>
      </w:r>
      <w:r w:rsidR="0099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(Баба Яга)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Баба Яга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Она такая хитрая и вредная иногда бывает. Вот в 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я живу - Баба Яга тоже встречается.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ещё раз прос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лушаем музыку и представим себе:  что же Баба 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делает, чем занимается?</w:t>
      </w:r>
    </w:p>
    <w:p w:rsidR="009F353C" w:rsidRDefault="00C26B18" w:rsidP="00C26B1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C26B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Повторное прослушивание музыки</w:t>
      </w:r>
    </w:p>
    <w:p w:rsidR="009F353C" w:rsidRDefault="00244152" w:rsidP="009F353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          </w:t>
      </w:r>
      <w:r w:rsidR="009F35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Дети отвечают</w:t>
      </w:r>
      <w:r w:rsidR="007729D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, </w:t>
      </w:r>
      <w:r w:rsidR="009F35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а Кузя подытоживает ответы детей</w:t>
      </w:r>
      <w:r w:rsidR="00C83304" w:rsidRPr="00C2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C2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Кузя. 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самом начале Б.Я. </w:t>
      </w:r>
      <w:proofErr w:type="gramStart"/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идё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прихрамывая, затевая что-то недоброе, затем появляется суетливое, непрерывное движение, будто Б. Я. что-то ищет, и вот музыка звучит высоко, зловеще, Б.Я. несется в ступе по воздуху, потом вдруг резко спускается вниз на землю, колдует… и вдруг пропадает.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Ну-ка, </w:t>
      </w:r>
      <w:proofErr w:type="gramStart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это и помогла ли музыка нам отгадать эту сложную загадку. (</w:t>
      </w:r>
      <w:r w:rsidR="00C83304" w:rsidRPr="009F35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Показать игрушку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9F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это Баба Яга. Хорошо, что она игрушечная, а ненастоящая. 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дети, вы очень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описали героя сказки.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Видите ребята, в сказках живут не только добрые герои, но и злые, </w:t>
      </w:r>
      <w:proofErr w:type="gramStart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как Баба Яга.. . Но все мы любим сказки за то, что в сказках всегда добро побеждает зло.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3304"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Давайте посмотрим, остались ли предметы в шкатулке. Ребята, а шкатулка-то пуста, но сказочную музыку подарила нам 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сейчас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спеть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83304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песню.</w:t>
      </w:r>
    </w:p>
    <w:p w:rsidR="009F353C" w:rsidRPr="009F353C" w:rsidRDefault="00C83304" w:rsidP="009F353C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«Чудо – сказки»</w:t>
      </w:r>
    </w:p>
    <w:p w:rsidR="009F353C" w:rsidRDefault="00C83304" w:rsidP="009F353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какая у меня замечательная волшебная шкатулка с музыкальными загадками и играми.</w:t>
      </w:r>
      <w:r w:rsidR="009F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4152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и фантазировали, и рассуждали о музыке, танцевали. И всё это волшебство подарила нам музыка.</w:t>
      </w:r>
      <w:r w:rsidR="00244152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что вам </w:t>
      </w:r>
      <w:r w:rsidR="009F353C"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всего запомнилось и понравилось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занятии? (</w:t>
      </w:r>
      <w:r w:rsidR="009F353C" w:rsidRPr="009F35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F353C"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ети, вы мне очень понравились, а так как я сказочный герой – значит могу творить чудеса, и на память о себе хочу вам что-то подарить</w:t>
      </w:r>
      <w:proofErr w:type="gramStart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мне нужен один самый смелый из вас, кто бы мне помог сотворить чудо – волшебство!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F353C" w:rsidRPr="009F35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9F35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ыходит ребёнок, Кузя даёт ребёнку волшебную палочку, и ребёнок вместе с Кузей произносит волшебные слова</w:t>
      </w:r>
      <w:r w:rsidRPr="009F35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– начинаем колдовать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что в шкатулке – посмотри! </w:t>
      </w:r>
      <w:proofErr w:type="gramEnd"/>
    </w:p>
    <w:p w:rsidR="009F353C" w:rsidRPr="009F353C" w:rsidRDefault="009F353C" w:rsidP="009F353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</w:t>
      </w:r>
      <w:r w:rsidRPr="009F3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волшебная музыка</w:t>
      </w:r>
    </w:p>
    <w:p w:rsidR="001A3510" w:rsidRPr="00C83304" w:rsidRDefault="00C83304" w:rsidP="009F353C">
      <w:pPr>
        <w:rPr>
          <w:rFonts w:ascii="Times New Roman" w:hAnsi="Times New Roman" w:cs="Times New Roman"/>
          <w:sz w:val="28"/>
          <w:szCs w:val="28"/>
        </w:rPr>
      </w:pP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заглядывают в шкатулку, а там 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конфетки.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353C" w:rsidRPr="009F35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Кузя.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вам</w:t>
      </w:r>
      <w:r w:rsidR="009F3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друзья!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вам пора возвращаться в садик. Хотите</w:t>
      </w:r>
      <w:r w:rsidR="00244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вас отвезу на весёлом паровозике? 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встают друг за другом паровозом и </w:t>
      </w:r>
      <w:r w:rsidR="00904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выходят из зала. Кузя прощается с детьми </w:t>
      </w:r>
      <w:r w:rsidRPr="00C83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уходит!</w:t>
      </w:r>
    </w:p>
    <w:sectPr w:rsidR="001A3510" w:rsidRPr="00C83304" w:rsidSect="00C83304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C83304"/>
    <w:rsid w:val="00073E96"/>
    <w:rsid w:val="001A3510"/>
    <w:rsid w:val="00244152"/>
    <w:rsid w:val="007729D9"/>
    <w:rsid w:val="00850656"/>
    <w:rsid w:val="00890B7A"/>
    <w:rsid w:val="00904996"/>
    <w:rsid w:val="00996A37"/>
    <w:rsid w:val="009F353C"/>
    <w:rsid w:val="00BE4769"/>
    <w:rsid w:val="00C26B18"/>
    <w:rsid w:val="00C83304"/>
    <w:rsid w:val="00E8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94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2018-04-27T07:54:00Z</cp:lastPrinted>
  <dcterms:created xsi:type="dcterms:W3CDTF">2018-03-25T14:58:00Z</dcterms:created>
  <dcterms:modified xsi:type="dcterms:W3CDTF">2018-04-27T07:55:00Z</dcterms:modified>
</cp:coreProperties>
</file>